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FD" w:rsidRDefault="007B42FD" w:rsidP="0049111B">
      <w:pPr>
        <w:pStyle w:val="Default"/>
        <w:jc w:val="both"/>
        <w:rPr>
          <w:b/>
          <w:bCs/>
          <w:sz w:val="28"/>
          <w:u w:val="single"/>
        </w:rPr>
      </w:pPr>
      <w:r w:rsidRPr="0049111B">
        <w:rPr>
          <w:b/>
          <w:bCs/>
          <w:sz w:val="28"/>
          <w:u w:val="single"/>
        </w:rPr>
        <w:t xml:space="preserve">Rationale </w:t>
      </w:r>
    </w:p>
    <w:p w:rsidR="00B630E2" w:rsidRPr="0049111B" w:rsidRDefault="00B630E2" w:rsidP="0049111B">
      <w:pPr>
        <w:pStyle w:val="Default"/>
        <w:jc w:val="both"/>
        <w:rPr>
          <w:b/>
          <w:bCs/>
          <w:sz w:val="28"/>
          <w:u w:val="single"/>
        </w:rPr>
      </w:pPr>
    </w:p>
    <w:p w:rsidR="007B42FD" w:rsidRDefault="007B42FD" w:rsidP="0049111B">
      <w:pPr>
        <w:pStyle w:val="Default"/>
        <w:jc w:val="both"/>
        <w:rPr>
          <w:i/>
          <w:iCs/>
          <w:sz w:val="22"/>
        </w:rPr>
      </w:pPr>
      <w:r w:rsidRPr="0049111B">
        <w:rPr>
          <w:i/>
          <w:iCs/>
          <w:sz w:val="22"/>
        </w:rPr>
        <w:t>"The impact of homework on learning is consistently positive". -2018 Education Endowment Foundation</w:t>
      </w:r>
    </w:p>
    <w:p w:rsidR="00B630E2" w:rsidRPr="0049111B" w:rsidRDefault="00B630E2" w:rsidP="0049111B">
      <w:pPr>
        <w:pStyle w:val="Default"/>
        <w:jc w:val="both"/>
        <w:rPr>
          <w:sz w:val="22"/>
        </w:rPr>
      </w:pPr>
    </w:p>
    <w:p w:rsidR="007B42FD" w:rsidRPr="0049111B" w:rsidRDefault="007B42FD" w:rsidP="0049111B">
      <w:pPr>
        <w:pStyle w:val="Default"/>
        <w:jc w:val="both"/>
        <w:rPr>
          <w:sz w:val="22"/>
        </w:rPr>
      </w:pPr>
      <w:r w:rsidRPr="0049111B">
        <w:rPr>
          <w:sz w:val="22"/>
        </w:rPr>
        <w:t xml:space="preserve">Homework is work that is set to be done outside the timetabled curriculum. It contains an element of independent study in that it is not usually directly supervised by a teacher. It is important in raising student achievement. </w:t>
      </w:r>
    </w:p>
    <w:p w:rsidR="007B42FD" w:rsidRPr="0049111B" w:rsidRDefault="007B42FD" w:rsidP="0049111B">
      <w:pPr>
        <w:pStyle w:val="Default"/>
        <w:jc w:val="both"/>
        <w:rPr>
          <w:sz w:val="22"/>
        </w:rPr>
      </w:pPr>
    </w:p>
    <w:p w:rsidR="007B42FD" w:rsidRPr="0049111B" w:rsidRDefault="007B42FD" w:rsidP="0049111B">
      <w:pPr>
        <w:pStyle w:val="Default"/>
        <w:jc w:val="both"/>
        <w:rPr>
          <w:sz w:val="22"/>
        </w:rPr>
      </w:pPr>
      <w:r w:rsidRPr="0049111B">
        <w:rPr>
          <w:sz w:val="22"/>
        </w:rPr>
        <w:t xml:space="preserve">Not all homework is done at home; in fact, for some students who find it hard to work at home, or for some tasks which may require resources (books, software, equipment) more readily available at school, it is necessary or desirable to carry out the task at school. </w:t>
      </w:r>
    </w:p>
    <w:p w:rsidR="007B42FD" w:rsidRPr="0049111B" w:rsidRDefault="007B42FD" w:rsidP="0049111B">
      <w:pPr>
        <w:pStyle w:val="Default"/>
        <w:jc w:val="both"/>
        <w:rPr>
          <w:sz w:val="22"/>
        </w:rPr>
      </w:pPr>
    </w:p>
    <w:p w:rsidR="00352086" w:rsidRPr="0049111B" w:rsidRDefault="007B42FD" w:rsidP="0049111B">
      <w:pPr>
        <w:jc w:val="both"/>
        <w:rPr>
          <w:rFonts w:ascii="Arial" w:hAnsi="Arial" w:cs="Arial"/>
          <w:szCs w:val="24"/>
        </w:rPr>
      </w:pPr>
      <w:r w:rsidRPr="0049111B">
        <w:rPr>
          <w:rFonts w:ascii="Arial" w:hAnsi="Arial" w:cs="Arial"/>
          <w:szCs w:val="24"/>
        </w:rPr>
        <w:t>Homework enhances student learning, improves achievement and develops students' study skills and as such is an integral part of the curriculum. It requires careful planning and integration into the scheme of work of each curriculum area.</w:t>
      </w:r>
    </w:p>
    <w:p w:rsidR="007B42FD" w:rsidRPr="00866A4A" w:rsidRDefault="007B42FD" w:rsidP="0049111B">
      <w:pPr>
        <w:jc w:val="both"/>
        <w:rPr>
          <w:rFonts w:ascii="Arial" w:hAnsi="Arial" w:cs="Arial"/>
          <w:sz w:val="24"/>
          <w:szCs w:val="24"/>
        </w:rPr>
      </w:pPr>
    </w:p>
    <w:p w:rsidR="00866A4A" w:rsidRDefault="007B42FD" w:rsidP="0049111B">
      <w:pPr>
        <w:pStyle w:val="Default"/>
        <w:jc w:val="both"/>
        <w:rPr>
          <w:b/>
          <w:bCs/>
          <w:sz w:val="28"/>
          <w:u w:val="single"/>
        </w:rPr>
      </w:pPr>
      <w:r w:rsidRPr="0049111B">
        <w:rPr>
          <w:b/>
          <w:bCs/>
          <w:sz w:val="28"/>
          <w:u w:val="single"/>
        </w:rPr>
        <w:t xml:space="preserve">Aims </w:t>
      </w:r>
    </w:p>
    <w:p w:rsidR="00B630E2" w:rsidRPr="0049111B" w:rsidRDefault="00B630E2" w:rsidP="0049111B">
      <w:pPr>
        <w:pStyle w:val="Default"/>
        <w:jc w:val="both"/>
        <w:rPr>
          <w:b/>
          <w:bCs/>
          <w:sz w:val="28"/>
          <w:u w:val="single"/>
        </w:rPr>
      </w:pPr>
    </w:p>
    <w:p w:rsidR="007B42FD" w:rsidRPr="0049111B" w:rsidRDefault="007B42FD" w:rsidP="0049111B">
      <w:pPr>
        <w:pStyle w:val="Default"/>
        <w:jc w:val="both"/>
        <w:rPr>
          <w:sz w:val="22"/>
        </w:rPr>
      </w:pPr>
      <w:r w:rsidRPr="0049111B">
        <w:rPr>
          <w:sz w:val="22"/>
        </w:rPr>
        <w:t xml:space="preserve">Homework enables students to: </w:t>
      </w:r>
    </w:p>
    <w:p w:rsidR="007B42FD" w:rsidRPr="0049111B" w:rsidRDefault="007B42FD" w:rsidP="0049111B">
      <w:pPr>
        <w:pStyle w:val="Default"/>
        <w:numPr>
          <w:ilvl w:val="0"/>
          <w:numId w:val="7"/>
        </w:numPr>
        <w:spacing w:after="36"/>
        <w:jc w:val="both"/>
        <w:rPr>
          <w:sz w:val="22"/>
        </w:rPr>
      </w:pPr>
      <w:r w:rsidRPr="0049111B">
        <w:rPr>
          <w:sz w:val="22"/>
        </w:rPr>
        <w:t xml:space="preserve">Consolidate and extend work covered in class or prepare for new learning activities. </w:t>
      </w:r>
    </w:p>
    <w:p w:rsidR="007B42FD" w:rsidRPr="0049111B" w:rsidRDefault="007B42FD" w:rsidP="0049111B">
      <w:pPr>
        <w:pStyle w:val="Default"/>
        <w:numPr>
          <w:ilvl w:val="0"/>
          <w:numId w:val="7"/>
        </w:numPr>
        <w:spacing w:after="36"/>
        <w:jc w:val="both"/>
        <w:rPr>
          <w:sz w:val="22"/>
        </w:rPr>
      </w:pPr>
      <w:r w:rsidRPr="0049111B">
        <w:rPr>
          <w:sz w:val="22"/>
        </w:rPr>
        <w:t xml:space="preserve">Access resources not available in the classroom. </w:t>
      </w:r>
    </w:p>
    <w:p w:rsidR="00356C35" w:rsidRPr="0049111B" w:rsidRDefault="00356C35" w:rsidP="0049111B">
      <w:pPr>
        <w:pStyle w:val="Default"/>
        <w:numPr>
          <w:ilvl w:val="0"/>
          <w:numId w:val="7"/>
        </w:numPr>
        <w:spacing w:after="36"/>
        <w:jc w:val="both"/>
        <w:rPr>
          <w:sz w:val="22"/>
        </w:rPr>
      </w:pPr>
      <w:r w:rsidRPr="0049111B">
        <w:rPr>
          <w:sz w:val="22"/>
        </w:rPr>
        <w:t xml:space="preserve">Develop research skills. </w:t>
      </w:r>
    </w:p>
    <w:p w:rsidR="007B42FD" w:rsidRPr="0049111B" w:rsidRDefault="007B42FD" w:rsidP="0049111B">
      <w:pPr>
        <w:pStyle w:val="Default"/>
        <w:numPr>
          <w:ilvl w:val="0"/>
          <w:numId w:val="7"/>
        </w:numPr>
        <w:spacing w:after="36"/>
        <w:jc w:val="both"/>
        <w:rPr>
          <w:sz w:val="22"/>
        </w:rPr>
      </w:pPr>
      <w:r w:rsidRPr="0049111B">
        <w:rPr>
          <w:sz w:val="22"/>
        </w:rPr>
        <w:t xml:space="preserve">Have an opportunity for independent work. </w:t>
      </w:r>
    </w:p>
    <w:p w:rsidR="007B42FD" w:rsidRPr="0049111B" w:rsidRDefault="007B42FD" w:rsidP="0049111B">
      <w:pPr>
        <w:pStyle w:val="Default"/>
        <w:numPr>
          <w:ilvl w:val="0"/>
          <w:numId w:val="7"/>
        </w:numPr>
        <w:spacing w:after="36"/>
        <w:jc w:val="both"/>
        <w:rPr>
          <w:sz w:val="22"/>
        </w:rPr>
      </w:pPr>
      <w:r w:rsidRPr="0049111B">
        <w:rPr>
          <w:sz w:val="22"/>
        </w:rPr>
        <w:t xml:space="preserve">Show progress and understanding. </w:t>
      </w:r>
    </w:p>
    <w:p w:rsidR="007B42FD" w:rsidRPr="0049111B" w:rsidRDefault="007B42FD" w:rsidP="0049111B">
      <w:pPr>
        <w:pStyle w:val="Default"/>
        <w:numPr>
          <w:ilvl w:val="0"/>
          <w:numId w:val="7"/>
        </w:numPr>
        <w:spacing w:after="36"/>
        <w:jc w:val="both"/>
        <w:rPr>
          <w:sz w:val="22"/>
        </w:rPr>
      </w:pPr>
      <w:r w:rsidRPr="0049111B">
        <w:rPr>
          <w:sz w:val="22"/>
        </w:rPr>
        <w:t xml:space="preserve">To enhance their study skills e.g. planning, time management and </w:t>
      </w:r>
      <w:r w:rsidR="00356C35" w:rsidRPr="0049111B">
        <w:rPr>
          <w:sz w:val="22"/>
        </w:rPr>
        <w:t>self-discipline</w:t>
      </w:r>
      <w:r w:rsidRPr="0049111B">
        <w:rPr>
          <w:sz w:val="22"/>
        </w:rPr>
        <w:t xml:space="preserve">. </w:t>
      </w:r>
    </w:p>
    <w:p w:rsidR="007B42FD" w:rsidRPr="0049111B" w:rsidRDefault="007B42FD" w:rsidP="0049111B">
      <w:pPr>
        <w:pStyle w:val="Default"/>
        <w:numPr>
          <w:ilvl w:val="0"/>
          <w:numId w:val="7"/>
        </w:numPr>
        <w:spacing w:after="36"/>
        <w:jc w:val="both"/>
        <w:rPr>
          <w:sz w:val="22"/>
        </w:rPr>
      </w:pPr>
      <w:r w:rsidRPr="0049111B">
        <w:rPr>
          <w:sz w:val="22"/>
        </w:rPr>
        <w:t xml:space="preserve">To take ownership and responsibility for learning. </w:t>
      </w:r>
    </w:p>
    <w:p w:rsidR="007B42FD" w:rsidRPr="00720A22" w:rsidRDefault="007B42FD" w:rsidP="00720A22">
      <w:pPr>
        <w:pStyle w:val="Default"/>
        <w:numPr>
          <w:ilvl w:val="0"/>
          <w:numId w:val="7"/>
        </w:numPr>
        <w:spacing w:after="36"/>
        <w:jc w:val="both"/>
        <w:rPr>
          <w:sz w:val="22"/>
        </w:rPr>
      </w:pPr>
      <w:r w:rsidRPr="0049111B">
        <w:rPr>
          <w:sz w:val="22"/>
        </w:rPr>
        <w:t xml:space="preserve">Engage parental co-operation and support. </w:t>
      </w:r>
    </w:p>
    <w:p w:rsidR="007B42FD" w:rsidRPr="00866A4A" w:rsidRDefault="007B42FD" w:rsidP="0049111B">
      <w:pPr>
        <w:jc w:val="both"/>
        <w:rPr>
          <w:rFonts w:ascii="Arial" w:hAnsi="Arial" w:cs="Arial"/>
          <w:sz w:val="24"/>
          <w:szCs w:val="24"/>
        </w:rPr>
      </w:pPr>
    </w:p>
    <w:p w:rsidR="008711B8" w:rsidRDefault="008711B8" w:rsidP="0049111B">
      <w:pPr>
        <w:pStyle w:val="Default"/>
        <w:jc w:val="both"/>
        <w:rPr>
          <w:b/>
          <w:bCs/>
          <w:sz w:val="28"/>
          <w:u w:val="single"/>
        </w:rPr>
      </w:pPr>
      <w:r w:rsidRPr="0049111B">
        <w:rPr>
          <w:b/>
          <w:bCs/>
          <w:sz w:val="28"/>
          <w:u w:val="single"/>
        </w:rPr>
        <w:t>The Amount of Homework</w:t>
      </w:r>
    </w:p>
    <w:p w:rsidR="00B630E2" w:rsidRPr="0049111B" w:rsidRDefault="00B630E2" w:rsidP="0049111B">
      <w:pPr>
        <w:pStyle w:val="Default"/>
        <w:jc w:val="both"/>
        <w:rPr>
          <w:b/>
          <w:bCs/>
          <w:sz w:val="28"/>
          <w:u w:val="single"/>
        </w:rPr>
      </w:pPr>
    </w:p>
    <w:p w:rsidR="008711B8" w:rsidRDefault="008711B8" w:rsidP="0049111B">
      <w:pPr>
        <w:pStyle w:val="Default"/>
        <w:jc w:val="both"/>
        <w:rPr>
          <w:bCs/>
          <w:sz w:val="22"/>
        </w:rPr>
      </w:pPr>
      <w:r w:rsidRPr="0049111B">
        <w:rPr>
          <w:bCs/>
          <w:sz w:val="22"/>
        </w:rPr>
        <w:t>The school uses a timetable</w:t>
      </w:r>
      <w:r w:rsidR="0049111B" w:rsidRPr="0049111B">
        <w:rPr>
          <w:bCs/>
          <w:sz w:val="22"/>
        </w:rPr>
        <w:t xml:space="preserve"> where departments must set a specific amount of homework each week. Students will need to learn how to manage their time effectively to ensure they can complete their homework each evening. Students will always have at least 48 hours to complete homework, but in many cases they may have a week. The regularity of homework is specified below;</w:t>
      </w:r>
    </w:p>
    <w:tbl>
      <w:tblPr>
        <w:tblStyle w:val="TableGrid"/>
        <w:tblpPr w:leftFromText="180" w:rightFromText="180" w:vertAnchor="text" w:horzAnchor="margin" w:tblpY="124"/>
        <w:tblW w:w="9016" w:type="dxa"/>
        <w:tblLook w:val="04A0" w:firstRow="1" w:lastRow="0" w:firstColumn="1" w:lastColumn="0" w:noHBand="0" w:noVBand="1"/>
      </w:tblPr>
      <w:tblGrid>
        <w:gridCol w:w="3397"/>
        <w:gridCol w:w="3177"/>
        <w:gridCol w:w="2442"/>
      </w:tblGrid>
      <w:tr w:rsidR="00CE2631" w:rsidTr="00CE2631">
        <w:trPr>
          <w:trHeight w:val="326"/>
        </w:trPr>
        <w:tc>
          <w:tcPr>
            <w:tcW w:w="3397" w:type="dxa"/>
          </w:tcPr>
          <w:p w:rsidR="00CE2631" w:rsidRDefault="00CE2631" w:rsidP="00CE2631">
            <w:pPr>
              <w:pStyle w:val="Default"/>
              <w:jc w:val="both"/>
              <w:rPr>
                <w:bCs/>
                <w:sz w:val="32"/>
              </w:rPr>
            </w:pPr>
            <w:r>
              <w:rPr>
                <w:bCs/>
                <w:sz w:val="32"/>
              </w:rPr>
              <w:t>Year 7 and 8</w:t>
            </w:r>
          </w:p>
        </w:tc>
        <w:tc>
          <w:tcPr>
            <w:tcW w:w="3177" w:type="dxa"/>
          </w:tcPr>
          <w:p w:rsidR="00CE2631" w:rsidRDefault="00CE2631" w:rsidP="00B630E2">
            <w:pPr>
              <w:pStyle w:val="Default"/>
              <w:jc w:val="both"/>
              <w:rPr>
                <w:bCs/>
                <w:sz w:val="32"/>
              </w:rPr>
            </w:pPr>
            <w:r>
              <w:rPr>
                <w:bCs/>
                <w:sz w:val="32"/>
              </w:rPr>
              <w:t>Year 9</w:t>
            </w:r>
          </w:p>
        </w:tc>
        <w:tc>
          <w:tcPr>
            <w:tcW w:w="2442" w:type="dxa"/>
          </w:tcPr>
          <w:p w:rsidR="00CE2631" w:rsidRDefault="00CE2631" w:rsidP="00B630E2">
            <w:pPr>
              <w:pStyle w:val="Default"/>
              <w:jc w:val="both"/>
              <w:rPr>
                <w:bCs/>
                <w:sz w:val="32"/>
              </w:rPr>
            </w:pPr>
            <w:r>
              <w:rPr>
                <w:bCs/>
                <w:sz w:val="32"/>
              </w:rPr>
              <w:t>Year 10 and 11</w:t>
            </w:r>
          </w:p>
        </w:tc>
      </w:tr>
      <w:tr w:rsidR="00CE2631" w:rsidTr="00CE2631">
        <w:trPr>
          <w:trHeight w:val="1834"/>
        </w:trPr>
        <w:tc>
          <w:tcPr>
            <w:tcW w:w="3397" w:type="dxa"/>
          </w:tcPr>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 xml:space="preserve">English </w:t>
            </w:r>
            <w:r w:rsidR="00F22AA8">
              <w:rPr>
                <w:rStyle w:val="s1"/>
                <w:rFonts w:ascii="Arial" w:hAnsi="Arial" w:cs="Arial"/>
                <w:color w:val="auto"/>
                <w:sz w:val="22"/>
                <w:szCs w:val="22"/>
              </w:rPr>
              <w:t>1</w:t>
            </w:r>
            <w:r w:rsidRPr="009C5979">
              <w:rPr>
                <w:rStyle w:val="s1"/>
                <w:rFonts w:ascii="Arial" w:hAnsi="Arial" w:cs="Arial"/>
                <w:color w:val="auto"/>
                <w:sz w:val="22"/>
                <w:szCs w:val="22"/>
              </w:rPr>
              <w:t xml:space="preserve"> x 30 minutes</w:t>
            </w:r>
            <w:r w:rsidR="00F22AA8">
              <w:rPr>
                <w:rStyle w:val="s1"/>
                <w:rFonts w:ascii="Arial" w:hAnsi="Arial" w:cs="Arial"/>
                <w:color w:val="auto"/>
                <w:sz w:val="22"/>
                <w:szCs w:val="22"/>
              </w:rPr>
              <w:t xml:space="preserve"> plus reading time</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Maths 2 x 30 minutes</w:t>
            </w:r>
            <w:r w:rsidRPr="009C5979">
              <w:rPr>
                <w:rStyle w:val="apple-converted-space"/>
                <w:rFonts w:ascii="Arial" w:hAnsi="Arial" w:cs="Arial"/>
                <w:color w:val="auto"/>
                <w:sz w:val="22"/>
                <w:szCs w:val="22"/>
              </w:rPr>
              <w:t> </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Science 1 x 30 minutes</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MFL 1 x 30</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Humanities 1 x 30 minutes</w:t>
            </w:r>
            <w:r w:rsidRPr="009C5979">
              <w:rPr>
                <w:rStyle w:val="apple-converted-space"/>
                <w:rFonts w:ascii="Arial" w:hAnsi="Arial" w:cs="Arial"/>
                <w:color w:val="auto"/>
                <w:sz w:val="22"/>
                <w:szCs w:val="22"/>
              </w:rPr>
              <w:t> </w:t>
            </w:r>
          </w:p>
          <w:p w:rsidR="009C5979" w:rsidRPr="009C5979" w:rsidRDefault="009C5979" w:rsidP="009C5979">
            <w:pPr>
              <w:pStyle w:val="p1"/>
              <w:jc w:val="both"/>
              <w:rPr>
                <w:rStyle w:val="s1"/>
                <w:rFonts w:ascii="Arial" w:hAnsi="Arial" w:cs="Arial"/>
                <w:color w:val="auto"/>
                <w:sz w:val="22"/>
                <w:szCs w:val="22"/>
              </w:rPr>
            </w:pPr>
            <w:r w:rsidRPr="009C5979">
              <w:rPr>
                <w:rStyle w:val="s1"/>
                <w:rFonts w:ascii="Arial" w:hAnsi="Arial" w:cs="Arial"/>
                <w:color w:val="auto"/>
                <w:sz w:val="22"/>
                <w:szCs w:val="22"/>
              </w:rPr>
              <w:t>DT 1 x 30 minutes</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RS 1 x 30 minutes (per fortnight)</w:t>
            </w:r>
          </w:p>
          <w:p w:rsidR="00CE2631" w:rsidRPr="009C5979" w:rsidRDefault="009C5979" w:rsidP="00B630E2">
            <w:pPr>
              <w:pStyle w:val="p1"/>
              <w:jc w:val="both"/>
              <w:rPr>
                <w:rFonts w:asciiTheme="minorHAnsi" w:hAnsiTheme="minorHAnsi"/>
                <w:color w:val="auto"/>
                <w:sz w:val="22"/>
                <w:szCs w:val="22"/>
              </w:rPr>
            </w:pPr>
            <w:r w:rsidRPr="009C5979">
              <w:rPr>
                <w:rStyle w:val="s1"/>
                <w:rFonts w:ascii="Arial" w:hAnsi="Arial" w:cs="Arial"/>
                <w:color w:val="auto"/>
                <w:sz w:val="22"/>
                <w:szCs w:val="22"/>
              </w:rPr>
              <w:t>ICT, Music, Drama, Dance, PSHE, Art and PE to set homework where appropriate</w:t>
            </w:r>
            <w:r w:rsidRPr="009C5979">
              <w:rPr>
                <w:rStyle w:val="apple-converted-space"/>
                <w:rFonts w:ascii="Arial" w:hAnsi="Arial" w:cs="Arial"/>
                <w:color w:val="auto"/>
                <w:sz w:val="22"/>
                <w:szCs w:val="22"/>
              </w:rPr>
              <w:t> </w:t>
            </w:r>
          </w:p>
        </w:tc>
        <w:tc>
          <w:tcPr>
            <w:tcW w:w="3177" w:type="dxa"/>
          </w:tcPr>
          <w:p w:rsidR="009C5979" w:rsidRPr="009C5979" w:rsidRDefault="00F22AA8" w:rsidP="009C5979">
            <w:pPr>
              <w:pStyle w:val="p1"/>
              <w:jc w:val="both"/>
              <w:rPr>
                <w:rFonts w:ascii="Arial" w:hAnsi="Arial" w:cs="Arial"/>
                <w:color w:val="auto"/>
                <w:sz w:val="22"/>
                <w:szCs w:val="22"/>
              </w:rPr>
            </w:pPr>
            <w:r>
              <w:rPr>
                <w:rStyle w:val="s1"/>
                <w:rFonts w:ascii="Arial" w:hAnsi="Arial" w:cs="Arial"/>
                <w:color w:val="auto"/>
                <w:sz w:val="22"/>
                <w:szCs w:val="22"/>
              </w:rPr>
              <w:t>English 1</w:t>
            </w:r>
            <w:r w:rsidR="009C5979" w:rsidRPr="009C5979">
              <w:rPr>
                <w:rStyle w:val="s1"/>
                <w:rFonts w:ascii="Arial" w:hAnsi="Arial" w:cs="Arial"/>
                <w:color w:val="auto"/>
                <w:sz w:val="22"/>
                <w:szCs w:val="22"/>
              </w:rPr>
              <w:t xml:space="preserve"> x 40 minutes</w:t>
            </w:r>
            <w:r>
              <w:rPr>
                <w:rStyle w:val="s1"/>
                <w:rFonts w:ascii="Arial" w:hAnsi="Arial" w:cs="Arial"/>
                <w:color w:val="auto"/>
                <w:sz w:val="22"/>
                <w:szCs w:val="22"/>
              </w:rPr>
              <w:t xml:space="preserve"> plus reading time</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Maths 2 x 40 minutes</w:t>
            </w:r>
            <w:r w:rsidRPr="009C5979">
              <w:rPr>
                <w:rStyle w:val="apple-converted-space"/>
                <w:rFonts w:ascii="Arial" w:hAnsi="Arial" w:cs="Arial"/>
                <w:color w:val="auto"/>
                <w:sz w:val="22"/>
                <w:szCs w:val="22"/>
              </w:rPr>
              <w:t> </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Science 1 x 40 minutes</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MFL 1 x 40</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Humanities 1 x 40 minutes</w:t>
            </w:r>
            <w:r w:rsidRPr="009C5979">
              <w:rPr>
                <w:rStyle w:val="apple-converted-space"/>
                <w:rFonts w:ascii="Arial" w:hAnsi="Arial" w:cs="Arial"/>
                <w:color w:val="auto"/>
                <w:sz w:val="22"/>
                <w:szCs w:val="22"/>
              </w:rPr>
              <w:t> </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DT 1 x 40 minutes</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ICT, Music, Drama, Dance, PSHE, Art and PE to set homework where appropriate</w:t>
            </w:r>
            <w:r w:rsidRPr="009C5979">
              <w:rPr>
                <w:rStyle w:val="apple-converted-space"/>
                <w:rFonts w:ascii="Arial" w:hAnsi="Arial" w:cs="Arial"/>
                <w:color w:val="auto"/>
                <w:sz w:val="22"/>
                <w:szCs w:val="22"/>
              </w:rPr>
              <w:t> </w:t>
            </w:r>
          </w:p>
          <w:p w:rsidR="00CE2631" w:rsidRPr="00CE2631" w:rsidRDefault="00CE2631" w:rsidP="00CE2631">
            <w:pPr>
              <w:pStyle w:val="p1"/>
              <w:jc w:val="both"/>
              <w:rPr>
                <w:rStyle w:val="s1"/>
                <w:rFonts w:ascii="Arial" w:hAnsi="Arial" w:cs="Arial"/>
                <w:color w:val="auto"/>
                <w:sz w:val="20"/>
                <w:szCs w:val="22"/>
              </w:rPr>
            </w:pPr>
          </w:p>
        </w:tc>
        <w:tc>
          <w:tcPr>
            <w:tcW w:w="2442" w:type="dxa"/>
          </w:tcPr>
          <w:p w:rsidR="00991D9C" w:rsidRDefault="00991D9C" w:rsidP="00991D9C">
            <w:pPr>
              <w:pStyle w:val="p1"/>
              <w:jc w:val="both"/>
              <w:rPr>
                <w:rStyle w:val="s1"/>
                <w:rFonts w:ascii="Arial" w:hAnsi="Arial" w:cs="Arial"/>
                <w:color w:val="auto"/>
                <w:sz w:val="22"/>
                <w:szCs w:val="22"/>
              </w:rPr>
            </w:pPr>
            <w:r>
              <w:rPr>
                <w:rStyle w:val="s1"/>
                <w:rFonts w:ascii="Arial" w:hAnsi="Arial" w:cs="Arial"/>
                <w:color w:val="auto"/>
                <w:sz w:val="22"/>
                <w:szCs w:val="22"/>
              </w:rPr>
              <w:t>English 1</w:t>
            </w:r>
            <w:r>
              <w:rPr>
                <w:rStyle w:val="s1"/>
                <w:rFonts w:ascii="Arial" w:hAnsi="Arial" w:cs="Arial"/>
                <w:color w:val="auto"/>
                <w:sz w:val="22"/>
                <w:szCs w:val="22"/>
              </w:rPr>
              <w:t xml:space="preserve"> x 5</w:t>
            </w:r>
            <w:r w:rsidRPr="009C5979">
              <w:rPr>
                <w:rStyle w:val="s1"/>
                <w:rFonts w:ascii="Arial" w:hAnsi="Arial" w:cs="Arial"/>
                <w:color w:val="auto"/>
                <w:sz w:val="22"/>
                <w:szCs w:val="22"/>
              </w:rPr>
              <w:t>0 minutes</w:t>
            </w:r>
            <w:r>
              <w:rPr>
                <w:rStyle w:val="s1"/>
                <w:rFonts w:ascii="Arial" w:hAnsi="Arial" w:cs="Arial"/>
                <w:color w:val="auto"/>
                <w:sz w:val="22"/>
                <w:szCs w:val="22"/>
              </w:rPr>
              <w:t xml:space="preserve"> plus reading time</w:t>
            </w:r>
          </w:p>
          <w:p w:rsidR="009C5979" w:rsidRPr="009C5979" w:rsidRDefault="009C5979" w:rsidP="009C5979">
            <w:pPr>
              <w:pStyle w:val="p1"/>
              <w:jc w:val="both"/>
              <w:rPr>
                <w:rFonts w:ascii="Arial" w:hAnsi="Arial" w:cs="Arial"/>
                <w:color w:val="auto"/>
                <w:sz w:val="22"/>
                <w:szCs w:val="22"/>
              </w:rPr>
            </w:pPr>
            <w:r w:rsidRPr="009C5979">
              <w:rPr>
                <w:rStyle w:val="s1"/>
                <w:rFonts w:ascii="Arial" w:hAnsi="Arial" w:cs="Arial"/>
                <w:color w:val="auto"/>
                <w:sz w:val="22"/>
                <w:szCs w:val="22"/>
              </w:rPr>
              <w:t>Maths/Science 2 x 50 minutes</w:t>
            </w:r>
          </w:p>
          <w:p w:rsidR="009C5979" w:rsidRPr="009C5979" w:rsidRDefault="009C5979" w:rsidP="009C5979">
            <w:pPr>
              <w:pStyle w:val="p1"/>
              <w:jc w:val="both"/>
              <w:rPr>
                <w:rStyle w:val="apple-converted-space"/>
                <w:rFonts w:ascii="Arial" w:hAnsi="Arial" w:cs="Arial"/>
                <w:color w:val="auto"/>
                <w:sz w:val="22"/>
                <w:szCs w:val="22"/>
              </w:rPr>
            </w:pPr>
            <w:r w:rsidRPr="009C5979">
              <w:rPr>
                <w:rStyle w:val="s1"/>
                <w:rFonts w:ascii="Arial" w:hAnsi="Arial" w:cs="Arial"/>
                <w:color w:val="auto"/>
                <w:sz w:val="22"/>
                <w:szCs w:val="22"/>
              </w:rPr>
              <w:t>Option subjects 1 x 50 minutes</w:t>
            </w:r>
            <w:r w:rsidRPr="009C5979">
              <w:rPr>
                <w:rStyle w:val="apple-converted-space"/>
                <w:rFonts w:ascii="Arial" w:hAnsi="Arial" w:cs="Arial"/>
                <w:color w:val="auto"/>
                <w:sz w:val="22"/>
                <w:szCs w:val="22"/>
              </w:rPr>
              <w:t> per subject</w:t>
            </w:r>
          </w:p>
          <w:p w:rsidR="009C5979" w:rsidRPr="009C5979" w:rsidRDefault="00991D9C" w:rsidP="009C5979">
            <w:pPr>
              <w:pStyle w:val="p1"/>
              <w:jc w:val="both"/>
              <w:rPr>
                <w:rFonts w:ascii="Arial" w:hAnsi="Arial" w:cs="Arial"/>
                <w:color w:val="auto"/>
                <w:sz w:val="22"/>
                <w:szCs w:val="22"/>
              </w:rPr>
            </w:pPr>
            <w:r>
              <w:rPr>
                <w:rStyle w:val="apple-converted-space"/>
                <w:rFonts w:ascii="Arial" w:hAnsi="Arial" w:cs="Arial"/>
                <w:color w:val="auto"/>
                <w:sz w:val="22"/>
                <w:szCs w:val="22"/>
              </w:rPr>
              <w:t>RS Short Course 1 x 3</w:t>
            </w:r>
            <w:bookmarkStart w:id="0" w:name="_GoBack"/>
            <w:bookmarkEnd w:id="0"/>
            <w:r w:rsidR="009C5979" w:rsidRPr="009C5979">
              <w:rPr>
                <w:rStyle w:val="apple-converted-space"/>
                <w:rFonts w:ascii="Arial" w:hAnsi="Arial" w:cs="Arial"/>
                <w:color w:val="auto"/>
                <w:sz w:val="22"/>
                <w:szCs w:val="22"/>
              </w:rPr>
              <w:t>0 minutes.</w:t>
            </w:r>
          </w:p>
          <w:p w:rsidR="00CE2631" w:rsidRPr="00CE2631" w:rsidRDefault="00CE2631" w:rsidP="00B630E2">
            <w:pPr>
              <w:pStyle w:val="Default"/>
              <w:jc w:val="both"/>
              <w:rPr>
                <w:bCs/>
                <w:sz w:val="20"/>
              </w:rPr>
            </w:pPr>
          </w:p>
        </w:tc>
      </w:tr>
    </w:tbl>
    <w:p w:rsidR="00B630E2" w:rsidRDefault="00B630E2" w:rsidP="0049111B">
      <w:pPr>
        <w:pStyle w:val="Default"/>
        <w:jc w:val="both"/>
        <w:rPr>
          <w:bCs/>
          <w:sz w:val="22"/>
        </w:rPr>
      </w:pPr>
    </w:p>
    <w:p w:rsidR="00B630E2" w:rsidRDefault="0049111B" w:rsidP="0049111B">
      <w:pPr>
        <w:pStyle w:val="Default"/>
        <w:jc w:val="both"/>
        <w:rPr>
          <w:bCs/>
          <w:sz w:val="22"/>
        </w:rPr>
      </w:pPr>
      <w:r w:rsidRPr="0049111B">
        <w:rPr>
          <w:bCs/>
          <w:sz w:val="22"/>
        </w:rPr>
        <w:t>Homework will be differentiated where necessary to suit the needs of each pupil.</w:t>
      </w:r>
    </w:p>
    <w:p w:rsidR="00B630E2" w:rsidRDefault="00B630E2" w:rsidP="0049111B">
      <w:pPr>
        <w:pStyle w:val="Default"/>
        <w:jc w:val="both"/>
        <w:rPr>
          <w:bCs/>
          <w:sz w:val="22"/>
        </w:rPr>
      </w:pPr>
    </w:p>
    <w:p w:rsidR="00866A4A" w:rsidRPr="00B630E2" w:rsidRDefault="007B42FD" w:rsidP="0049111B">
      <w:pPr>
        <w:pStyle w:val="Default"/>
        <w:jc w:val="both"/>
        <w:rPr>
          <w:bCs/>
          <w:sz w:val="22"/>
        </w:rPr>
      </w:pPr>
      <w:r w:rsidRPr="0049111B">
        <w:rPr>
          <w:b/>
          <w:bCs/>
          <w:sz w:val="28"/>
          <w:u w:val="single"/>
        </w:rPr>
        <w:t xml:space="preserve">Sanctions </w:t>
      </w:r>
    </w:p>
    <w:p w:rsidR="00B630E2" w:rsidRPr="0049111B" w:rsidRDefault="00B630E2" w:rsidP="0049111B">
      <w:pPr>
        <w:pStyle w:val="Default"/>
        <w:jc w:val="both"/>
        <w:rPr>
          <w:b/>
          <w:bCs/>
          <w:sz w:val="28"/>
          <w:u w:val="single"/>
        </w:rPr>
      </w:pPr>
    </w:p>
    <w:p w:rsidR="007B42FD" w:rsidRPr="0049111B" w:rsidRDefault="00356C35" w:rsidP="0049111B">
      <w:pPr>
        <w:pStyle w:val="Default"/>
        <w:jc w:val="both"/>
        <w:rPr>
          <w:sz w:val="22"/>
        </w:rPr>
      </w:pPr>
      <w:r w:rsidRPr="0049111B">
        <w:rPr>
          <w:sz w:val="22"/>
        </w:rPr>
        <w:t xml:space="preserve">The school will never </w:t>
      </w:r>
      <w:r w:rsidR="00737144">
        <w:rPr>
          <w:sz w:val="22"/>
        </w:rPr>
        <w:t>sanction</w:t>
      </w:r>
      <w:r w:rsidRPr="0049111B">
        <w:rPr>
          <w:sz w:val="22"/>
        </w:rPr>
        <w:t xml:space="preserve"> a </w:t>
      </w:r>
      <w:r w:rsidR="00737144">
        <w:rPr>
          <w:sz w:val="22"/>
        </w:rPr>
        <w:t>student</w:t>
      </w:r>
      <w:r w:rsidRPr="0049111B">
        <w:rPr>
          <w:sz w:val="22"/>
        </w:rPr>
        <w:t xml:space="preserve"> for not understanding, however </w:t>
      </w:r>
      <w:r w:rsidR="00737144">
        <w:rPr>
          <w:sz w:val="22"/>
        </w:rPr>
        <w:t>their lack of understanding can have a significant effect on their academic progress</w:t>
      </w:r>
      <w:r w:rsidRPr="0049111B">
        <w:rPr>
          <w:sz w:val="22"/>
        </w:rPr>
        <w:t>. Therefore, the school uses Centralised Learning Sessions (CLSs) to support students who fail to complete homework.</w:t>
      </w:r>
    </w:p>
    <w:p w:rsidR="007B42FD" w:rsidRPr="0049111B" w:rsidRDefault="00356C35" w:rsidP="0049111B">
      <w:pPr>
        <w:pStyle w:val="Default"/>
        <w:numPr>
          <w:ilvl w:val="0"/>
          <w:numId w:val="3"/>
        </w:numPr>
        <w:jc w:val="both"/>
        <w:rPr>
          <w:color w:val="auto"/>
          <w:sz w:val="22"/>
        </w:rPr>
      </w:pPr>
      <w:r w:rsidRPr="0049111B">
        <w:rPr>
          <w:color w:val="auto"/>
          <w:sz w:val="22"/>
        </w:rPr>
        <w:t>A teacher may place a student in a CLS if they fail to complete homework and do not hand in a suitably completed piece of work the following day.</w:t>
      </w:r>
    </w:p>
    <w:p w:rsidR="00356C35" w:rsidRPr="0049111B" w:rsidRDefault="00356C35" w:rsidP="0049111B">
      <w:pPr>
        <w:pStyle w:val="Default"/>
        <w:numPr>
          <w:ilvl w:val="0"/>
          <w:numId w:val="3"/>
        </w:numPr>
        <w:jc w:val="both"/>
        <w:rPr>
          <w:color w:val="auto"/>
          <w:sz w:val="22"/>
        </w:rPr>
      </w:pPr>
      <w:r w:rsidRPr="0049111B">
        <w:rPr>
          <w:color w:val="auto"/>
          <w:sz w:val="22"/>
        </w:rPr>
        <w:t>CLSs run on a Monday and Wednesday and last one hour after school (3pm-4pm)</w:t>
      </w:r>
    </w:p>
    <w:p w:rsidR="00356C35" w:rsidRPr="0049111B" w:rsidRDefault="00356C35" w:rsidP="0049111B">
      <w:pPr>
        <w:pStyle w:val="Default"/>
        <w:numPr>
          <w:ilvl w:val="0"/>
          <w:numId w:val="3"/>
        </w:numPr>
        <w:jc w:val="both"/>
        <w:rPr>
          <w:color w:val="auto"/>
          <w:sz w:val="22"/>
        </w:rPr>
      </w:pPr>
      <w:r w:rsidRPr="0049111B">
        <w:rPr>
          <w:color w:val="auto"/>
          <w:sz w:val="22"/>
        </w:rPr>
        <w:t>Teaching Assistants and members of staff will be present to support students in completing their homework.</w:t>
      </w:r>
    </w:p>
    <w:p w:rsidR="00356C35" w:rsidRDefault="00356C35" w:rsidP="0049111B">
      <w:pPr>
        <w:pStyle w:val="Default"/>
        <w:numPr>
          <w:ilvl w:val="0"/>
          <w:numId w:val="3"/>
        </w:numPr>
        <w:jc w:val="both"/>
        <w:rPr>
          <w:color w:val="auto"/>
          <w:sz w:val="22"/>
        </w:rPr>
      </w:pPr>
      <w:r w:rsidRPr="0049111B">
        <w:rPr>
          <w:color w:val="auto"/>
          <w:sz w:val="22"/>
        </w:rPr>
        <w:t>ICT equipment is provided.</w:t>
      </w:r>
    </w:p>
    <w:p w:rsidR="00720A22" w:rsidRDefault="00720A22" w:rsidP="0049111B">
      <w:pPr>
        <w:pStyle w:val="Default"/>
        <w:numPr>
          <w:ilvl w:val="0"/>
          <w:numId w:val="3"/>
        </w:numPr>
        <w:jc w:val="both"/>
        <w:rPr>
          <w:color w:val="auto"/>
          <w:sz w:val="22"/>
        </w:rPr>
      </w:pPr>
      <w:r>
        <w:rPr>
          <w:color w:val="auto"/>
          <w:sz w:val="22"/>
        </w:rPr>
        <w:t>Parent/carers will be made aware via text of their child’s attendance.</w:t>
      </w:r>
    </w:p>
    <w:p w:rsidR="00720A22" w:rsidRPr="0049111B" w:rsidRDefault="00720A22" w:rsidP="0049111B">
      <w:pPr>
        <w:pStyle w:val="Default"/>
        <w:numPr>
          <w:ilvl w:val="0"/>
          <w:numId w:val="3"/>
        </w:numPr>
        <w:jc w:val="both"/>
        <w:rPr>
          <w:color w:val="auto"/>
          <w:sz w:val="22"/>
        </w:rPr>
      </w:pPr>
      <w:r>
        <w:rPr>
          <w:color w:val="auto"/>
          <w:sz w:val="22"/>
        </w:rPr>
        <w:t>Attendance is compulsory.</w:t>
      </w:r>
    </w:p>
    <w:p w:rsidR="00356C35" w:rsidRPr="0049111B" w:rsidRDefault="00356C35" w:rsidP="0049111B">
      <w:pPr>
        <w:pStyle w:val="Default"/>
        <w:numPr>
          <w:ilvl w:val="0"/>
          <w:numId w:val="3"/>
        </w:numPr>
        <w:jc w:val="both"/>
        <w:rPr>
          <w:color w:val="auto"/>
          <w:sz w:val="22"/>
        </w:rPr>
      </w:pPr>
      <w:r w:rsidRPr="0049111B">
        <w:rPr>
          <w:b/>
          <w:color w:val="auto"/>
          <w:sz w:val="22"/>
          <w:u w:val="single"/>
        </w:rPr>
        <w:t>If a student fails to attend a CLS</w:t>
      </w:r>
      <w:r w:rsidR="00D040FC">
        <w:rPr>
          <w:b/>
          <w:color w:val="auto"/>
          <w:sz w:val="22"/>
          <w:u w:val="single"/>
        </w:rPr>
        <w:t>, or is poorly behaved during the CLS,</w:t>
      </w:r>
      <w:r w:rsidRPr="0049111B">
        <w:rPr>
          <w:b/>
          <w:color w:val="auto"/>
          <w:sz w:val="22"/>
          <w:u w:val="single"/>
        </w:rPr>
        <w:t xml:space="preserve"> then they will be placed into a Senior Leadership detention on a Friday.</w:t>
      </w:r>
    </w:p>
    <w:p w:rsidR="007B42FD" w:rsidRPr="00866A4A" w:rsidRDefault="007B42FD" w:rsidP="0049111B">
      <w:pPr>
        <w:pStyle w:val="Default"/>
        <w:jc w:val="both"/>
        <w:rPr>
          <w:color w:val="auto"/>
        </w:rPr>
      </w:pPr>
    </w:p>
    <w:p w:rsidR="0049111B" w:rsidRDefault="0049111B" w:rsidP="0049111B">
      <w:pPr>
        <w:pStyle w:val="Default"/>
        <w:jc w:val="both"/>
        <w:rPr>
          <w:b/>
          <w:bCs/>
          <w:color w:val="auto"/>
        </w:rPr>
      </w:pPr>
    </w:p>
    <w:p w:rsidR="00866A4A" w:rsidRDefault="007B42FD" w:rsidP="0049111B">
      <w:pPr>
        <w:pStyle w:val="Default"/>
        <w:jc w:val="both"/>
        <w:rPr>
          <w:b/>
          <w:bCs/>
          <w:color w:val="auto"/>
          <w:sz w:val="28"/>
          <w:u w:val="single"/>
        </w:rPr>
      </w:pPr>
      <w:r w:rsidRPr="0049111B">
        <w:rPr>
          <w:b/>
          <w:bCs/>
          <w:color w:val="auto"/>
          <w:sz w:val="28"/>
          <w:u w:val="single"/>
        </w:rPr>
        <w:t>Responsibilities</w:t>
      </w:r>
    </w:p>
    <w:p w:rsidR="00720A22" w:rsidRPr="0049111B" w:rsidRDefault="00720A22" w:rsidP="0049111B">
      <w:pPr>
        <w:pStyle w:val="Default"/>
        <w:jc w:val="both"/>
        <w:rPr>
          <w:color w:val="auto"/>
          <w:sz w:val="22"/>
        </w:rPr>
      </w:pPr>
    </w:p>
    <w:p w:rsidR="00B630E2" w:rsidRDefault="007B42FD" w:rsidP="0049111B">
      <w:pPr>
        <w:pStyle w:val="Default"/>
        <w:jc w:val="both"/>
        <w:rPr>
          <w:b/>
          <w:bCs/>
          <w:color w:val="auto"/>
          <w:sz w:val="22"/>
          <w:u w:val="single"/>
        </w:rPr>
      </w:pPr>
      <w:r w:rsidRPr="0049111B">
        <w:rPr>
          <w:b/>
          <w:bCs/>
          <w:color w:val="auto"/>
          <w:sz w:val="22"/>
        </w:rPr>
        <w:t xml:space="preserve"> </w:t>
      </w:r>
      <w:r w:rsidRPr="0049111B">
        <w:rPr>
          <w:b/>
          <w:bCs/>
          <w:color w:val="auto"/>
          <w:sz w:val="22"/>
          <w:u w:val="single"/>
        </w:rPr>
        <w:t xml:space="preserve">The role of the student </w:t>
      </w:r>
    </w:p>
    <w:p w:rsidR="00B630E2" w:rsidRPr="00B630E2" w:rsidRDefault="00B630E2" w:rsidP="0049111B">
      <w:pPr>
        <w:pStyle w:val="Default"/>
        <w:jc w:val="both"/>
        <w:rPr>
          <w:b/>
          <w:bCs/>
          <w:color w:val="auto"/>
          <w:sz w:val="22"/>
          <w:u w:val="single"/>
        </w:rPr>
      </w:pPr>
    </w:p>
    <w:p w:rsidR="007B42FD" w:rsidRPr="0049111B" w:rsidRDefault="007B42FD" w:rsidP="0049111B">
      <w:pPr>
        <w:pStyle w:val="Default"/>
        <w:spacing w:after="20"/>
        <w:jc w:val="both"/>
        <w:rPr>
          <w:color w:val="auto"/>
          <w:sz w:val="22"/>
        </w:rPr>
      </w:pPr>
      <w:r w:rsidRPr="0049111B">
        <w:rPr>
          <w:color w:val="auto"/>
          <w:sz w:val="22"/>
        </w:rPr>
        <w:t xml:space="preserve">1. To listen to homework instructions in class. </w:t>
      </w:r>
    </w:p>
    <w:p w:rsidR="007B42FD" w:rsidRPr="0049111B" w:rsidRDefault="007B42FD" w:rsidP="0049111B">
      <w:pPr>
        <w:pStyle w:val="Default"/>
        <w:spacing w:after="20"/>
        <w:jc w:val="both"/>
        <w:rPr>
          <w:color w:val="auto"/>
          <w:sz w:val="22"/>
        </w:rPr>
      </w:pPr>
      <w:r w:rsidRPr="0049111B">
        <w:rPr>
          <w:color w:val="auto"/>
          <w:sz w:val="22"/>
        </w:rPr>
        <w:t xml:space="preserve">2. To </w:t>
      </w:r>
      <w:r w:rsidR="00E934E5" w:rsidRPr="0049111B">
        <w:rPr>
          <w:color w:val="auto"/>
          <w:sz w:val="22"/>
        </w:rPr>
        <w:t>make use of the Show My Homework app to keep track of their homework</w:t>
      </w:r>
      <w:r w:rsidR="00233522" w:rsidRPr="0049111B">
        <w:rPr>
          <w:color w:val="auto"/>
          <w:sz w:val="22"/>
        </w:rPr>
        <w:t>.</w:t>
      </w:r>
    </w:p>
    <w:p w:rsidR="007B42FD" w:rsidRPr="0049111B" w:rsidRDefault="007B42FD" w:rsidP="0049111B">
      <w:pPr>
        <w:pStyle w:val="Default"/>
        <w:spacing w:after="20"/>
        <w:jc w:val="both"/>
        <w:rPr>
          <w:color w:val="auto"/>
          <w:sz w:val="22"/>
        </w:rPr>
      </w:pPr>
      <w:r w:rsidRPr="0049111B">
        <w:rPr>
          <w:color w:val="auto"/>
          <w:sz w:val="22"/>
        </w:rPr>
        <w:t xml:space="preserve">3. To ensure that homework is completed and handed in to meet the deadline. </w:t>
      </w:r>
    </w:p>
    <w:p w:rsidR="007B42FD" w:rsidRPr="0049111B" w:rsidRDefault="007B42FD" w:rsidP="0049111B">
      <w:pPr>
        <w:pStyle w:val="Default"/>
        <w:spacing w:after="20"/>
        <w:jc w:val="both"/>
        <w:rPr>
          <w:color w:val="auto"/>
          <w:sz w:val="22"/>
        </w:rPr>
      </w:pPr>
      <w:r w:rsidRPr="0049111B">
        <w:rPr>
          <w:color w:val="auto"/>
          <w:sz w:val="22"/>
        </w:rPr>
        <w:t xml:space="preserve">4. </w:t>
      </w:r>
      <w:proofErr w:type="gramStart"/>
      <w:r w:rsidRPr="0049111B">
        <w:rPr>
          <w:color w:val="auto"/>
          <w:sz w:val="22"/>
        </w:rPr>
        <w:t>To</w:t>
      </w:r>
      <w:proofErr w:type="gramEnd"/>
      <w:r w:rsidRPr="0049111B">
        <w:rPr>
          <w:color w:val="auto"/>
          <w:sz w:val="22"/>
        </w:rPr>
        <w:t xml:space="preserve"> attempt all work and give their best. </w:t>
      </w:r>
    </w:p>
    <w:p w:rsidR="00E934E5" w:rsidRPr="0049111B" w:rsidRDefault="007B42FD" w:rsidP="0049111B">
      <w:pPr>
        <w:pStyle w:val="Default"/>
        <w:jc w:val="both"/>
        <w:rPr>
          <w:color w:val="auto"/>
          <w:sz w:val="22"/>
        </w:rPr>
      </w:pPr>
      <w:r w:rsidRPr="0049111B">
        <w:rPr>
          <w:color w:val="auto"/>
          <w:sz w:val="22"/>
        </w:rPr>
        <w:t>5. To inform the cl</w:t>
      </w:r>
      <w:r w:rsidR="00E934E5" w:rsidRPr="0049111B">
        <w:rPr>
          <w:color w:val="auto"/>
          <w:sz w:val="22"/>
        </w:rPr>
        <w:t>ass teacher of any difficulties ahead of time and, if necessary, ask for an extension.</w:t>
      </w:r>
    </w:p>
    <w:p w:rsidR="007B42FD" w:rsidRPr="0049111B" w:rsidRDefault="00E934E5" w:rsidP="0049111B">
      <w:pPr>
        <w:pStyle w:val="Default"/>
        <w:jc w:val="both"/>
        <w:rPr>
          <w:color w:val="auto"/>
          <w:sz w:val="22"/>
        </w:rPr>
      </w:pPr>
      <w:r w:rsidRPr="0049111B">
        <w:rPr>
          <w:color w:val="auto"/>
          <w:sz w:val="22"/>
        </w:rPr>
        <w:t>6. To attend any Centralised Learning Session or homework club to receive support with homework.</w:t>
      </w:r>
      <w:r w:rsidR="007B42FD" w:rsidRPr="0049111B">
        <w:rPr>
          <w:color w:val="auto"/>
          <w:sz w:val="22"/>
        </w:rPr>
        <w:t xml:space="preserve"> </w:t>
      </w:r>
    </w:p>
    <w:p w:rsidR="007B42FD" w:rsidRPr="0049111B" w:rsidRDefault="007B42FD" w:rsidP="0049111B">
      <w:pPr>
        <w:pStyle w:val="Default"/>
        <w:jc w:val="both"/>
        <w:rPr>
          <w:color w:val="auto"/>
          <w:sz w:val="22"/>
        </w:rPr>
      </w:pPr>
    </w:p>
    <w:p w:rsidR="00B630E2" w:rsidRPr="0049111B" w:rsidRDefault="00B630E2" w:rsidP="0049111B">
      <w:pPr>
        <w:pStyle w:val="Default"/>
        <w:jc w:val="both"/>
        <w:rPr>
          <w:color w:val="auto"/>
          <w:sz w:val="22"/>
        </w:rPr>
      </w:pPr>
    </w:p>
    <w:p w:rsidR="007B42FD" w:rsidRDefault="007B42FD" w:rsidP="0049111B">
      <w:pPr>
        <w:pStyle w:val="Default"/>
        <w:jc w:val="both"/>
        <w:rPr>
          <w:b/>
          <w:bCs/>
          <w:color w:val="auto"/>
          <w:sz w:val="22"/>
          <w:u w:val="single"/>
        </w:rPr>
      </w:pPr>
      <w:r w:rsidRPr="0049111B">
        <w:rPr>
          <w:b/>
          <w:bCs/>
          <w:color w:val="auto"/>
          <w:sz w:val="22"/>
          <w:u w:val="single"/>
        </w:rPr>
        <w:t xml:space="preserve">The role of the Class Teacher </w:t>
      </w:r>
    </w:p>
    <w:p w:rsidR="00B630E2" w:rsidRDefault="00B630E2" w:rsidP="0049111B">
      <w:pPr>
        <w:pStyle w:val="Default"/>
        <w:jc w:val="both"/>
        <w:rPr>
          <w:b/>
          <w:bCs/>
          <w:color w:val="auto"/>
          <w:sz w:val="22"/>
          <w:u w:val="single"/>
        </w:rPr>
      </w:pPr>
    </w:p>
    <w:p w:rsidR="007B42FD" w:rsidRPr="00B630E2" w:rsidRDefault="007B42FD" w:rsidP="00B630E2">
      <w:pPr>
        <w:pStyle w:val="Default"/>
        <w:numPr>
          <w:ilvl w:val="0"/>
          <w:numId w:val="2"/>
        </w:numPr>
        <w:spacing w:after="21"/>
        <w:jc w:val="both"/>
        <w:rPr>
          <w:color w:val="auto"/>
          <w:sz w:val="22"/>
        </w:rPr>
      </w:pPr>
      <w:r w:rsidRPr="00B630E2">
        <w:rPr>
          <w:color w:val="auto"/>
          <w:sz w:val="22"/>
        </w:rPr>
        <w:t xml:space="preserve">Set homework according to the </w:t>
      </w:r>
      <w:r w:rsidR="00E934E5" w:rsidRPr="00B630E2">
        <w:rPr>
          <w:color w:val="auto"/>
          <w:sz w:val="22"/>
        </w:rPr>
        <w:t xml:space="preserve">school homework policy. </w:t>
      </w:r>
    </w:p>
    <w:p w:rsidR="007B42FD" w:rsidRPr="0049111B" w:rsidRDefault="007B42FD" w:rsidP="0049111B">
      <w:pPr>
        <w:pStyle w:val="Default"/>
        <w:numPr>
          <w:ilvl w:val="0"/>
          <w:numId w:val="2"/>
        </w:numPr>
        <w:spacing w:after="21"/>
        <w:jc w:val="both"/>
        <w:rPr>
          <w:color w:val="auto"/>
          <w:sz w:val="22"/>
        </w:rPr>
      </w:pPr>
      <w:r w:rsidRPr="0049111B">
        <w:rPr>
          <w:color w:val="auto"/>
          <w:sz w:val="22"/>
        </w:rPr>
        <w:t xml:space="preserve">Give full and comprehensive instructions. </w:t>
      </w:r>
    </w:p>
    <w:p w:rsidR="007B42FD" w:rsidRPr="0049111B" w:rsidRDefault="007B42FD" w:rsidP="0049111B">
      <w:pPr>
        <w:pStyle w:val="Default"/>
        <w:numPr>
          <w:ilvl w:val="0"/>
          <w:numId w:val="2"/>
        </w:numPr>
        <w:spacing w:after="21"/>
        <w:jc w:val="both"/>
        <w:rPr>
          <w:color w:val="auto"/>
          <w:sz w:val="22"/>
        </w:rPr>
      </w:pPr>
      <w:r w:rsidRPr="0049111B">
        <w:rPr>
          <w:color w:val="auto"/>
          <w:sz w:val="22"/>
        </w:rPr>
        <w:t xml:space="preserve">Set deadlines for completed work and ensure that they are met. </w:t>
      </w:r>
    </w:p>
    <w:p w:rsidR="007B42FD" w:rsidRPr="0049111B" w:rsidRDefault="00E934E5" w:rsidP="0049111B">
      <w:pPr>
        <w:pStyle w:val="Default"/>
        <w:numPr>
          <w:ilvl w:val="0"/>
          <w:numId w:val="2"/>
        </w:numPr>
        <w:spacing w:after="21"/>
        <w:jc w:val="both"/>
        <w:rPr>
          <w:color w:val="auto"/>
          <w:sz w:val="22"/>
        </w:rPr>
      </w:pPr>
      <w:r w:rsidRPr="0049111B">
        <w:rPr>
          <w:color w:val="auto"/>
          <w:sz w:val="22"/>
        </w:rPr>
        <w:t>Provide feedback on homework which is set</w:t>
      </w:r>
      <w:r w:rsidR="007B42FD" w:rsidRPr="0049111B">
        <w:rPr>
          <w:color w:val="auto"/>
          <w:sz w:val="22"/>
        </w:rPr>
        <w:t xml:space="preserve">. </w:t>
      </w:r>
    </w:p>
    <w:p w:rsidR="007B42FD" w:rsidRPr="0049111B" w:rsidRDefault="007B42FD" w:rsidP="0049111B">
      <w:pPr>
        <w:pStyle w:val="Default"/>
        <w:numPr>
          <w:ilvl w:val="0"/>
          <w:numId w:val="2"/>
        </w:numPr>
        <w:spacing w:after="21"/>
        <w:jc w:val="both"/>
        <w:rPr>
          <w:color w:val="auto"/>
          <w:sz w:val="22"/>
        </w:rPr>
      </w:pPr>
      <w:r w:rsidRPr="0049111B">
        <w:rPr>
          <w:color w:val="auto"/>
          <w:sz w:val="22"/>
        </w:rPr>
        <w:t xml:space="preserve">Provide help and support. </w:t>
      </w:r>
    </w:p>
    <w:p w:rsidR="007B42FD" w:rsidRPr="0049111B" w:rsidRDefault="007B42FD" w:rsidP="0049111B">
      <w:pPr>
        <w:pStyle w:val="Default"/>
        <w:numPr>
          <w:ilvl w:val="0"/>
          <w:numId w:val="2"/>
        </w:numPr>
        <w:jc w:val="both"/>
        <w:rPr>
          <w:color w:val="auto"/>
          <w:sz w:val="22"/>
        </w:rPr>
      </w:pPr>
      <w:r w:rsidRPr="0049111B">
        <w:rPr>
          <w:color w:val="auto"/>
          <w:sz w:val="22"/>
        </w:rPr>
        <w:t xml:space="preserve">Inform the </w:t>
      </w:r>
      <w:r w:rsidR="00E934E5" w:rsidRPr="0049111B">
        <w:rPr>
          <w:color w:val="auto"/>
          <w:sz w:val="22"/>
        </w:rPr>
        <w:t>Head of Department</w:t>
      </w:r>
      <w:r w:rsidRPr="0049111B">
        <w:rPr>
          <w:color w:val="auto"/>
          <w:sz w:val="22"/>
        </w:rPr>
        <w:t xml:space="preserve">, Tutor and Head of House, as appropriate, when problems arise. </w:t>
      </w:r>
    </w:p>
    <w:p w:rsidR="00720A22" w:rsidRDefault="00720A22" w:rsidP="0049111B">
      <w:pPr>
        <w:jc w:val="both"/>
        <w:rPr>
          <w:rFonts w:ascii="Arial" w:hAnsi="Arial" w:cs="Arial"/>
          <w:szCs w:val="24"/>
        </w:rPr>
      </w:pPr>
    </w:p>
    <w:p w:rsidR="007B42FD" w:rsidRPr="0049111B" w:rsidRDefault="00E934E5" w:rsidP="0049111B">
      <w:pPr>
        <w:jc w:val="both"/>
        <w:rPr>
          <w:rFonts w:ascii="Arial" w:hAnsi="Arial" w:cs="Arial"/>
          <w:b/>
          <w:szCs w:val="24"/>
          <w:u w:val="single"/>
        </w:rPr>
      </w:pPr>
      <w:r w:rsidRPr="0049111B">
        <w:rPr>
          <w:rFonts w:ascii="Arial" w:hAnsi="Arial" w:cs="Arial"/>
          <w:b/>
          <w:szCs w:val="24"/>
          <w:u w:val="single"/>
        </w:rPr>
        <w:t>The Role of the Parent/Carer</w:t>
      </w:r>
    </w:p>
    <w:p w:rsidR="00E934E5" w:rsidRPr="0049111B" w:rsidRDefault="00E934E5" w:rsidP="0049111B">
      <w:pPr>
        <w:pStyle w:val="ListParagraph"/>
        <w:numPr>
          <w:ilvl w:val="0"/>
          <w:numId w:val="1"/>
        </w:numPr>
        <w:jc w:val="both"/>
        <w:rPr>
          <w:rFonts w:ascii="Arial" w:hAnsi="Arial" w:cs="Arial"/>
          <w:szCs w:val="24"/>
        </w:rPr>
      </w:pPr>
      <w:r w:rsidRPr="0049111B">
        <w:rPr>
          <w:rFonts w:ascii="Arial" w:hAnsi="Arial" w:cs="Arial"/>
          <w:szCs w:val="24"/>
        </w:rPr>
        <w:t>Parent/carers should support students with their homework but accept that their role will become less and less important as students become more responsible and independent.</w:t>
      </w:r>
    </w:p>
    <w:p w:rsidR="00E934E5" w:rsidRPr="0049111B" w:rsidRDefault="00E934E5" w:rsidP="0049111B">
      <w:pPr>
        <w:pStyle w:val="ListParagraph"/>
        <w:numPr>
          <w:ilvl w:val="0"/>
          <w:numId w:val="1"/>
        </w:numPr>
        <w:jc w:val="both"/>
        <w:rPr>
          <w:rFonts w:ascii="Arial" w:hAnsi="Arial" w:cs="Arial"/>
          <w:szCs w:val="24"/>
        </w:rPr>
      </w:pPr>
      <w:r w:rsidRPr="0049111B">
        <w:rPr>
          <w:rFonts w:ascii="Arial" w:hAnsi="Arial" w:cs="Arial"/>
          <w:szCs w:val="24"/>
        </w:rPr>
        <w:t>Parent/carers should try to provide a reasonable place where students can work or encourage them to use the school’s facilities.</w:t>
      </w:r>
    </w:p>
    <w:p w:rsidR="00E934E5" w:rsidRPr="0049111B" w:rsidRDefault="00E934E5" w:rsidP="0049111B">
      <w:pPr>
        <w:pStyle w:val="ListParagraph"/>
        <w:numPr>
          <w:ilvl w:val="0"/>
          <w:numId w:val="1"/>
        </w:numPr>
        <w:jc w:val="both"/>
        <w:rPr>
          <w:rFonts w:ascii="Arial" w:hAnsi="Arial" w:cs="Arial"/>
          <w:szCs w:val="24"/>
        </w:rPr>
      </w:pPr>
      <w:r w:rsidRPr="0049111B">
        <w:rPr>
          <w:rFonts w:ascii="Arial" w:hAnsi="Arial" w:cs="Arial"/>
          <w:szCs w:val="24"/>
        </w:rPr>
        <w:lastRenderedPageBreak/>
        <w:t>Parent/carers should encourage students to meet their homework deadlines.</w:t>
      </w:r>
    </w:p>
    <w:p w:rsidR="00E934E5" w:rsidRDefault="00E934E5" w:rsidP="00B630E2">
      <w:pPr>
        <w:pStyle w:val="ListParagraph"/>
        <w:numPr>
          <w:ilvl w:val="0"/>
          <w:numId w:val="1"/>
        </w:numPr>
        <w:jc w:val="both"/>
        <w:rPr>
          <w:rFonts w:ascii="Arial" w:hAnsi="Arial" w:cs="Arial"/>
          <w:szCs w:val="24"/>
        </w:rPr>
      </w:pPr>
      <w:r w:rsidRPr="0049111B">
        <w:rPr>
          <w:rFonts w:ascii="Arial" w:hAnsi="Arial" w:cs="Arial"/>
          <w:szCs w:val="24"/>
        </w:rPr>
        <w:t>Parent/carers should make it clear to students that they value homework and explain to them the importance it plays in their progress.</w:t>
      </w:r>
    </w:p>
    <w:p w:rsidR="00737144" w:rsidRPr="00B630E2" w:rsidRDefault="00737144" w:rsidP="00B630E2">
      <w:pPr>
        <w:pStyle w:val="ListParagraph"/>
        <w:numPr>
          <w:ilvl w:val="0"/>
          <w:numId w:val="1"/>
        </w:numPr>
        <w:jc w:val="both"/>
        <w:rPr>
          <w:rFonts w:ascii="Arial" w:hAnsi="Arial" w:cs="Arial"/>
          <w:szCs w:val="24"/>
        </w:rPr>
      </w:pPr>
      <w:r>
        <w:rPr>
          <w:rFonts w:ascii="Arial" w:hAnsi="Arial" w:cs="Arial"/>
          <w:szCs w:val="24"/>
        </w:rPr>
        <w:t>Communicate with the school, ahead of time, if a student is having difficulties with their learning.</w:t>
      </w:r>
    </w:p>
    <w:sectPr w:rsidR="00737144" w:rsidRPr="00B6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E67"/>
    <w:multiLevelType w:val="hybridMultilevel"/>
    <w:tmpl w:val="11E4959C"/>
    <w:lvl w:ilvl="0" w:tplc="5674FE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16"/>
    <w:multiLevelType w:val="hybridMultilevel"/>
    <w:tmpl w:val="A6E2E020"/>
    <w:lvl w:ilvl="0" w:tplc="5674FE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0763"/>
    <w:multiLevelType w:val="hybridMultilevel"/>
    <w:tmpl w:val="75AE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315FB"/>
    <w:multiLevelType w:val="hybridMultilevel"/>
    <w:tmpl w:val="9CF0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26CAD"/>
    <w:multiLevelType w:val="hybridMultilevel"/>
    <w:tmpl w:val="D03E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B465E"/>
    <w:multiLevelType w:val="hybridMultilevel"/>
    <w:tmpl w:val="73C4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679FA"/>
    <w:multiLevelType w:val="hybridMultilevel"/>
    <w:tmpl w:val="9A320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FD"/>
    <w:rsid w:val="00127A9C"/>
    <w:rsid w:val="00233522"/>
    <w:rsid w:val="00356C35"/>
    <w:rsid w:val="00377E08"/>
    <w:rsid w:val="0049111B"/>
    <w:rsid w:val="00720A22"/>
    <w:rsid w:val="00737144"/>
    <w:rsid w:val="007B42FD"/>
    <w:rsid w:val="00866A4A"/>
    <w:rsid w:val="008711B8"/>
    <w:rsid w:val="00991D9C"/>
    <w:rsid w:val="009C5979"/>
    <w:rsid w:val="00B630E2"/>
    <w:rsid w:val="00BB5073"/>
    <w:rsid w:val="00BF1627"/>
    <w:rsid w:val="00CE2631"/>
    <w:rsid w:val="00D040FC"/>
    <w:rsid w:val="00D427CD"/>
    <w:rsid w:val="00E934E5"/>
    <w:rsid w:val="00F2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1E52-0BBB-4BDE-A183-B0A3DBDF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2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34E5"/>
    <w:pPr>
      <w:ind w:left="720"/>
      <w:contextualSpacing/>
    </w:pPr>
  </w:style>
  <w:style w:type="paragraph" w:customStyle="1" w:styleId="p1">
    <w:name w:val="p1"/>
    <w:basedOn w:val="Normal"/>
    <w:rsid w:val="0049111B"/>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49111B"/>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49111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9111B"/>
  </w:style>
  <w:style w:type="table" w:styleId="TableGrid">
    <w:name w:val="Table Grid"/>
    <w:basedOn w:val="TableNormal"/>
    <w:uiPriority w:val="39"/>
    <w:rsid w:val="0049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FC80C454</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Davies</dc:creator>
  <cp:keywords/>
  <dc:description/>
  <cp:lastModifiedBy>William Davies</cp:lastModifiedBy>
  <cp:revision>2</cp:revision>
  <dcterms:created xsi:type="dcterms:W3CDTF">2018-07-12T07:17:00Z</dcterms:created>
  <dcterms:modified xsi:type="dcterms:W3CDTF">2018-07-12T07:17:00Z</dcterms:modified>
</cp:coreProperties>
</file>